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21C1" w:rsidRDefault="006E0D33">
      <w:pPr>
        <w:pStyle w:val="Normal1"/>
        <w:jc w:val="center"/>
      </w:pPr>
      <w:r>
        <w:t>Ingleside Farm &amp; Riding Academy, LLC</w:t>
      </w:r>
    </w:p>
    <w:p w14:paraId="00000002" w14:textId="77777777" w:rsidR="00C021C1" w:rsidRDefault="006E0D33">
      <w:pPr>
        <w:pStyle w:val="Normal1"/>
        <w:jc w:val="center"/>
      </w:pPr>
      <w:r>
        <w:t>606 Hicks Road</w:t>
      </w:r>
    </w:p>
    <w:p w14:paraId="00000003" w14:textId="77777777" w:rsidR="00C021C1" w:rsidRDefault="006E0D33">
      <w:pPr>
        <w:pStyle w:val="Normal1"/>
        <w:jc w:val="center"/>
      </w:pPr>
      <w:r>
        <w:t>Franklinton, NC  27525</w:t>
      </w:r>
    </w:p>
    <w:p w14:paraId="00000004" w14:textId="642B4583" w:rsidR="00C021C1" w:rsidRDefault="006E0D33">
      <w:pPr>
        <w:pStyle w:val="Normal1"/>
        <w:jc w:val="center"/>
      </w:pPr>
      <w:r>
        <w:t>919-494-1095</w:t>
      </w:r>
      <w:r w:rsidR="00EA76AF">
        <w:br/>
      </w:r>
    </w:p>
    <w:p w14:paraId="00000005" w14:textId="77777777" w:rsidR="00C021C1" w:rsidRDefault="00C021C1">
      <w:pPr>
        <w:pStyle w:val="Normal1"/>
      </w:pPr>
    </w:p>
    <w:p w14:paraId="00000006" w14:textId="77777777" w:rsidR="00C021C1" w:rsidRDefault="006E0D33">
      <w:pPr>
        <w:pStyle w:val="Normal1"/>
      </w:pPr>
      <w:r>
        <w:t>I hereby agree to assume all responsibility and risk from the use of riding horses while taking lessons from Ingleside Farm &amp; Riding Academy, LLC.  And further agree to hold Ingleside Farm teachers, trainers and employees free from all damages or liability for any injury to person or property arising as a result of the use of, or, lessons on said horses or equipment while staying at Ingleside Farm.</w:t>
      </w:r>
    </w:p>
    <w:p w14:paraId="00000007" w14:textId="77777777" w:rsidR="00C021C1" w:rsidRDefault="006E0D33">
      <w:pPr>
        <w:pStyle w:val="Normal1"/>
      </w:pPr>
      <w:r>
        <w:t>The undersigned parent(s) or guardian(s) of a student or a minor hereby give consent to any x-ray examination, anesthetic or medical or surgical diagnosis or treatment and/or hospital service that may be rendered to said minor under the general or specific instructions of any physician or hospital.</w:t>
      </w:r>
    </w:p>
    <w:p w14:paraId="00000008" w14:textId="77777777" w:rsidR="00C021C1" w:rsidRDefault="006E0D33">
      <w:pPr>
        <w:pStyle w:val="Normal1"/>
      </w:pPr>
      <w:r>
        <w:t xml:space="preserve">It is understood that this consent is given in advance of any specific diagnosis or treatment which may be required, but if given, to encourage the staff of Ingleside Farm, hospital staff, and such physicians to exercise their best judgment as to the requirements of such diagnosis or treatment.  </w:t>
      </w:r>
    </w:p>
    <w:p w14:paraId="00000009" w14:textId="77777777" w:rsidR="00C021C1" w:rsidRDefault="006E0D33">
      <w:pPr>
        <w:pStyle w:val="Normal1"/>
      </w:pPr>
      <w:r>
        <w:t xml:space="preserve">The undersigned shall pay all fees for doctors, hospital, ambulances, and all other medical charges reasonable or necessarily occurred. </w:t>
      </w:r>
    </w:p>
    <w:p w14:paraId="0000000A" w14:textId="77777777" w:rsidR="00C021C1" w:rsidRDefault="006E0D33">
      <w:pPr>
        <w:pStyle w:val="Normal1"/>
      </w:pPr>
      <w:r>
        <w:t>Under NC Law an equine activity sponsor or equine professional is not liable for an injury to or the death of a participant in equine activities resulting exclusively from the inherent risks of equine activities.  (Chapter 99E of the NC Statutes)</w:t>
      </w:r>
    </w:p>
    <w:p w14:paraId="0000000B" w14:textId="77777777" w:rsidR="00C021C1" w:rsidRDefault="006E0D33">
      <w:pPr>
        <w:pStyle w:val="Normal1"/>
      </w:pPr>
      <w:r>
        <w:t xml:space="preserve">The riding lesson policy and prices can be found at </w:t>
      </w:r>
      <w:hyperlink r:id="rId6">
        <w:r>
          <w:rPr>
            <w:color w:val="0000FF"/>
            <w:u w:val="single"/>
          </w:rPr>
          <w:t>www.inglesidefarm.com</w:t>
        </w:r>
      </w:hyperlink>
      <w:r>
        <w:t xml:space="preserve">.  </w:t>
      </w:r>
    </w:p>
    <w:p w14:paraId="0000000C" w14:textId="77777777" w:rsidR="00C021C1" w:rsidRDefault="00C021C1">
      <w:pPr>
        <w:pStyle w:val="Normal1"/>
      </w:pPr>
    </w:p>
    <w:p w14:paraId="0000000D" w14:textId="77777777" w:rsidR="00C021C1" w:rsidRDefault="006E0D33">
      <w:pPr>
        <w:pStyle w:val="Normal1"/>
        <w:rPr>
          <w:b/>
        </w:rPr>
      </w:pPr>
      <w:r>
        <w:rPr>
          <w:u w:val="single"/>
        </w:rPr>
        <w:t xml:space="preserve">_______ </w:t>
      </w:r>
      <w:r>
        <w:rPr>
          <w:b/>
        </w:rPr>
        <w:t>Please Initial:</w:t>
      </w:r>
      <w:r>
        <w:t xml:space="preserve"> I understand that with the purchase of any lesson package at the end of each calendar month any remaining lessons of the current lesson package will expire on the last day of that month. Lessons will not carry over into the following month under any circumstances. The payment for all lessons of a lesson package is due by the first of the month. In order to receive a discount the lessons for that month must be paid for by the first of the month. If the number of lessons scheduled for the month is between two regular lesson packages the undersigned will pay for the lessons at the rate of the smaller lesson package.  </w:t>
      </w:r>
      <w:r>
        <w:rPr>
          <w:b/>
        </w:rPr>
        <w:t>ALL LESSONS MUST BE CANCELLED 12 HOURS IN ADVANCE OR PAID IN FULL!</w:t>
      </w:r>
    </w:p>
    <w:p w14:paraId="0000000E" w14:textId="77777777" w:rsidR="00C021C1" w:rsidRDefault="00C021C1">
      <w:pPr>
        <w:pStyle w:val="Normal1"/>
        <w:rPr>
          <w:u w:val="single"/>
        </w:rPr>
      </w:pPr>
    </w:p>
    <w:p w14:paraId="0000000F" w14:textId="77777777" w:rsidR="00C021C1" w:rsidRDefault="00C021C1">
      <w:pPr>
        <w:pStyle w:val="Normal1"/>
      </w:pPr>
    </w:p>
    <w:p w14:paraId="00000010" w14:textId="301A1B14" w:rsidR="00C021C1" w:rsidRDefault="006E0D33">
      <w:pPr>
        <w:pStyle w:val="Normal1"/>
        <w:rPr>
          <w:sz w:val="18"/>
          <w:szCs w:val="18"/>
        </w:rPr>
      </w:pPr>
      <w:r>
        <w:rPr>
          <w:sz w:val="18"/>
          <w:szCs w:val="18"/>
        </w:rPr>
        <w:t>Heather Boodey, Owne</w:t>
      </w:r>
      <w:r w:rsidR="00113D8D">
        <w:rPr>
          <w:sz w:val="18"/>
          <w:szCs w:val="18"/>
        </w:rPr>
        <w:t>r/Trainer/Instructor</w:t>
      </w:r>
    </w:p>
    <w:p w14:paraId="00000012" w14:textId="219C4B56" w:rsidR="00C021C1" w:rsidRDefault="006E0D33">
      <w:pPr>
        <w:pStyle w:val="Normal1"/>
        <w:rPr>
          <w:sz w:val="18"/>
          <w:szCs w:val="18"/>
        </w:rPr>
      </w:pPr>
      <w:r>
        <w:rPr>
          <w:sz w:val="18"/>
          <w:szCs w:val="18"/>
        </w:rPr>
        <w:t>Megan Whitby, Trainer</w:t>
      </w:r>
    </w:p>
    <w:p w14:paraId="0798FFEA" w14:textId="7E02A90B" w:rsidR="00035517" w:rsidRDefault="00C31D50">
      <w:pPr>
        <w:pStyle w:val="Normal1"/>
        <w:rPr>
          <w:sz w:val="18"/>
          <w:szCs w:val="18"/>
        </w:rPr>
      </w:pPr>
      <w:r>
        <w:rPr>
          <w:sz w:val="18"/>
          <w:szCs w:val="18"/>
        </w:rPr>
        <w:t>Erica Boulden, Assistant Trainer/Instructor</w:t>
      </w:r>
    </w:p>
    <w:p w14:paraId="5A9A903E" w14:textId="0D50D3F9" w:rsidR="003765AD" w:rsidRDefault="003765AD">
      <w:pPr>
        <w:pStyle w:val="Normal1"/>
        <w:rPr>
          <w:sz w:val="18"/>
          <w:szCs w:val="18"/>
        </w:rPr>
      </w:pPr>
      <w:r>
        <w:rPr>
          <w:sz w:val="18"/>
          <w:szCs w:val="18"/>
        </w:rPr>
        <w:t>Allison Evans, Instructor</w:t>
      </w:r>
    </w:p>
    <w:p w14:paraId="34734356" w14:textId="26D8BF2F" w:rsidR="00C31D50" w:rsidRDefault="00C31D50">
      <w:pPr>
        <w:pStyle w:val="Normal1"/>
        <w:rPr>
          <w:sz w:val="18"/>
          <w:szCs w:val="18"/>
        </w:rPr>
      </w:pPr>
    </w:p>
    <w:p w14:paraId="00000014" w14:textId="77777777" w:rsidR="00C021C1" w:rsidRDefault="00C021C1">
      <w:pPr>
        <w:pStyle w:val="Normal1"/>
        <w:rPr>
          <w:sz w:val="18"/>
          <w:szCs w:val="18"/>
        </w:rPr>
      </w:pPr>
    </w:p>
    <w:p w14:paraId="00000015" w14:textId="77777777" w:rsidR="00C021C1" w:rsidRDefault="00C021C1">
      <w:pPr>
        <w:pStyle w:val="Normal1"/>
      </w:pPr>
      <w:bookmarkStart w:id="0" w:name="_gjdgxs" w:colFirst="0" w:colLast="0"/>
      <w:bookmarkEnd w:id="0"/>
    </w:p>
    <w:p w14:paraId="00000016" w14:textId="77777777" w:rsidR="00C021C1" w:rsidRDefault="00C021C1">
      <w:pPr>
        <w:pStyle w:val="Normal1"/>
      </w:pPr>
    </w:p>
    <w:p w14:paraId="00000017" w14:textId="77777777" w:rsidR="00C021C1" w:rsidRDefault="006E0D33">
      <w:pPr>
        <w:pStyle w:val="Normal1"/>
        <w:rPr>
          <w:sz w:val="18"/>
          <w:szCs w:val="18"/>
        </w:rPr>
      </w:pPr>
      <w:r>
        <w:rPr>
          <w:sz w:val="18"/>
          <w:szCs w:val="18"/>
        </w:rPr>
        <w:t>____________________________________________________________________________________________________</w:t>
      </w:r>
    </w:p>
    <w:p w14:paraId="00000018" w14:textId="77777777" w:rsidR="00C021C1" w:rsidRDefault="006E0D33">
      <w:pPr>
        <w:pStyle w:val="Normal1"/>
        <w:rPr>
          <w:sz w:val="18"/>
          <w:szCs w:val="18"/>
        </w:rPr>
      </w:pPr>
      <w:r>
        <w:rPr>
          <w:sz w:val="18"/>
          <w:szCs w:val="18"/>
        </w:rPr>
        <w:t>Student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Birthday</w:t>
      </w:r>
    </w:p>
    <w:p w14:paraId="00000019" w14:textId="77777777" w:rsidR="00C021C1" w:rsidRDefault="00C021C1">
      <w:pPr>
        <w:pStyle w:val="Normal1"/>
        <w:rPr>
          <w:sz w:val="18"/>
          <w:szCs w:val="18"/>
        </w:rPr>
      </w:pPr>
    </w:p>
    <w:p w14:paraId="0000001A" w14:textId="77777777" w:rsidR="00C021C1" w:rsidRDefault="00C021C1">
      <w:pPr>
        <w:pStyle w:val="Normal1"/>
        <w:rPr>
          <w:sz w:val="18"/>
          <w:szCs w:val="18"/>
        </w:rPr>
      </w:pPr>
    </w:p>
    <w:p w14:paraId="0000001B" w14:textId="77777777" w:rsidR="00C021C1" w:rsidRDefault="006E0D33">
      <w:pPr>
        <w:pStyle w:val="Normal1"/>
        <w:pBdr>
          <w:top w:val="single" w:sz="12" w:space="1" w:color="000000"/>
          <w:bottom w:val="single" w:sz="12" w:space="1" w:color="000000"/>
        </w:pBdr>
        <w:rPr>
          <w:sz w:val="18"/>
          <w:szCs w:val="18"/>
        </w:rPr>
      </w:pPr>
      <w:r>
        <w:rPr>
          <w:sz w:val="18"/>
          <w:szCs w:val="18"/>
        </w:rPr>
        <w:t>Address</w:t>
      </w:r>
    </w:p>
    <w:p w14:paraId="0000001C" w14:textId="77777777" w:rsidR="00C021C1" w:rsidRDefault="006E0D33">
      <w:pPr>
        <w:pStyle w:val="Normal1"/>
        <w:pBdr>
          <w:top w:val="single" w:sz="12" w:space="1" w:color="000000"/>
          <w:bottom w:val="single" w:sz="12" w:space="1" w:color="000000"/>
        </w:pBdr>
        <w:rPr>
          <w:sz w:val="18"/>
          <w:szCs w:val="18"/>
        </w:rPr>
      </w:pPr>
      <w:r>
        <w:rPr>
          <w:sz w:val="18"/>
          <w:szCs w:val="18"/>
        </w:rPr>
        <w:br/>
      </w:r>
    </w:p>
    <w:p w14:paraId="0000001D" w14:textId="77777777" w:rsidR="00C021C1" w:rsidRDefault="006E0D33">
      <w:pPr>
        <w:pStyle w:val="Normal1"/>
        <w:rPr>
          <w:sz w:val="18"/>
          <w:szCs w:val="18"/>
        </w:rPr>
      </w:pPr>
      <w:r>
        <w:rPr>
          <w:sz w:val="18"/>
          <w:szCs w:val="18"/>
        </w:rPr>
        <w:t>City                                                                    State                               Zip</w:t>
      </w:r>
    </w:p>
    <w:p w14:paraId="0000001E" w14:textId="77777777" w:rsidR="00C021C1" w:rsidRDefault="00C021C1">
      <w:pPr>
        <w:pStyle w:val="Normal1"/>
        <w:rPr>
          <w:sz w:val="18"/>
          <w:szCs w:val="18"/>
        </w:rPr>
      </w:pPr>
    </w:p>
    <w:p w14:paraId="0000001F" w14:textId="77777777" w:rsidR="00C021C1" w:rsidRDefault="00C021C1">
      <w:pPr>
        <w:pStyle w:val="Normal1"/>
        <w:pBdr>
          <w:bottom w:val="single" w:sz="12" w:space="1" w:color="000000"/>
        </w:pBdr>
        <w:rPr>
          <w:sz w:val="18"/>
          <w:szCs w:val="18"/>
        </w:rPr>
      </w:pPr>
    </w:p>
    <w:p w14:paraId="00000020" w14:textId="77777777" w:rsidR="00C021C1" w:rsidRDefault="006E0D33">
      <w:pPr>
        <w:pStyle w:val="Normal1"/>
        <w:rPr>
          <w:sz w:val="18"/>
          <w:szCs w:val="18"/>
        </w:rPr>
      </w:pPr>
      <w:r>
        <w:rPr>
          <w:sz w:val="18"/>
          <w:szCs w:val="18"/>
        </w:rPr>
        <w:t>All Phone numbers</w:t>
      </w:r>
    </w:p>
    <w:p w14:paraId="00000021" w14:textId="77777777" w:rsidR="00C021C1" w:rsidRDefault="00C021C1">
      <w:pPr>
        <w:pStyle w:val="Normal1"/>
        <w:rPr>
          <w:sz w:val="18"/>
          <w:szCs w:val="18"/>
        </w:rPr>
      </w:pPr>
    </w:p>
    <w:p w14:paraId="00000022" w14:textId="77777777" w:rsidR="00C021C1" w:rsidRDefault="00C021C1">
      <w:pPr>
        <w:pStyle w:val="Normal1"/>
        <w:pBdr>
          <w:bottom w:val="single" w:sz="12" w:space="1" w:color="000000"/>
        </w:pBdr>
        <w:rPr>
          <w:sz w:val="18"/>
          <w:szCs w:val="18"/>
        </w:rPr>
      </w:pPr>
    </w:p>
    <w:p w14:paraId="00000023" w14:textId="77777777" w:rsidR="00C021C1" w:rsidRDefault="006E0D33">
      <w:pPr>
        <w:pStyle w:val="Normal1"/>
        <w:rPr>
          <w:sz w:val="18"/>
          <w:szCs w:val="18"/>
        </w:rPr>
      </w:pPr>
      <w:r>
        <w:rPr>
          <w:sz w:val="18"/>
          <w:szCs w:val="18"/>
        </w:rPr>
        <w:t>Email Address</w:t>
      </w:r>
    </w:p>
    <w:p w14:paraId="00000024" w14:textId="77777777" w:rsidR="00C021C1" w:rsidRDefault="00C021C1">
      <w:pPr>
        <w:pStyle w:val="Normal1"/>
        <w:ind w:left="-450" w:firstLine="450"/>
        <w:rPr>
          <w:sz w:val="18"/>
          <w:szCs w:val="18"/>
        </w:rPr>
      </w:pPr>
    </w:p>
    <w:p w14:paraId="00000025" w14:textId="77777777" w:rsidR="00C021C1" w:rsidRDefault="00C021C1">
      <w:pPr>
        <w:pStyle w:val="Normal1"/>
        <w:pBdr>
          <w:bottom w:val="single" w:sz="12" w:space="1" w:color="000000"/>
        </w:pBdr>
        <w:rPr>
          <w:sz w:val="18"/>
          <w:szCs w:val="18"/>
        </w:rPr>
      </w:pPr>
    </w:p>
    <w:p w14:paraId="00000026" w14:textId="77777777" w:rsidR="00C021C1" w:rsidRDefault="00C021C1">
      <w:pPr>
        <w:pStyle w:val="Normal1"/>
        <w:pBdr>
          <w:bottom w:val="single" w:sz="12" w:space="1" w:color="000000"/>
        </w:pBdr>
        <w:rPr>
          <w:sz w:val="18"/>
          <w:szCs w:val="18"/>
        </w:rPr>
      </w:pPr>
    </w:p>
    <w:p w14:paraId="00000027" w14:textId="77777777" w:rsidR="00C021C1" w:rsidRDefault="006E0D33">
      <w:pPr>
        <w:pStyle w:val="Normal1"/>
        <w:rPr>
          <w:sz w:val="18"/>
          <w:szCs w:val="18"/>
        </w:rPr>
      </w:pPr>
      <w:r>
        <w:rPr>
          <w:sz w:val="18"/>
          <w:szCs w:val="18"/>
        </w:rPr>
        <w:t>Student Signature (or parent if under 18 &amp; printed name)            Date</w:t>
      </w:r>
    </w:p>
    <w:p w14:paraId="00000028" w14:textId="77777777" w:rsidR="00C021C1" w:rsidRDefault="00C021C1">
      <w:pPr>
        <w:pStyle w:val="Normal1"/>
        <w:pBdr>
          <w:bottom w:val="single" w:sz="12" w:space="1" w:color="000000"/>
        </w:pBdr>
        <w:rPr>
          <w:sz w:val="18"/>
          <w:szCs w:val="18"/>
        </w:rPr>
      </w:pPr>
    </w:p>
    <w:p w14:paraId="00000029" w14:textId="77777777" w:rsidR="00C021C1" w:rsidRDefault="00C021C1">
      <w:pPr>
        <w:pStyle w:val="Normal1"/>
        <w:pBdr>
          <w:bottom w:val="single" w:sz="12" w:space="1" w:color="000000"/>
        </w:pBdr>
        <w:rPr>
          <w:sz w:val="18"/>
          <w:szCs w:val="18"/>
        </w:rPr>
      </w:pPr>
    </w:p>
    <w:p w14:paraId="0000002A" w14:textId="77777777" w:rsidR="00C021C1" w:rsidRDefault="006E0D33">
      <w:pPr>
        <w:pStyle w:val="Normal1"/>
        <w:rPr>
          <w:sz w:val="18"/>
          <w:szCs w:val="18"/>
        </w:rPr>
      </w:pPr>
      <w:r>
        <w:rPr>
          <w:sz w:val="18"/>
          <w:szCs w:val="18"/>
        </w:rPr>
        <w:t>Referred by</w:t>
      </w:r>
    </w:p>
    <w:p w14:paraId="0000002B" w14:textId="77777777" w:rsidR="00C021C1" w:rsidRDefault="00C021C1">
      <w:pPr>
        <w:pStyle w:val="Heading1"/>
        <w:jc w:val="left"/>
        <w:rPr>
          <w:sz w:val="20"/>
          <w:szCs w:val="20"/>
        </w:rPr>
      </w:pPr>
    </w:p>
    <w:p w14:paraId="0000002C" w14:textId="77777777" w:rsidR="00C021C1" w:rsidRDefault="00C021C1">
      <w:pPr>
        <w:pStyle w:val="Normal1"/>
        <w:rPr>
          <w:u w:val="single"/>
        </w:rPr>
      </w:pPr>
    </w:p>
    <w:p w14:paraId="0000002D" w14:textId="77777777" w:rsidR="00C021C1" w:rsidRDefault="00C021C1">
      <w:pPr>
        <w:pStyle w:val="Normal1"/>
      </w:pPr>
    </w:p>
    <w:sectPr w:rsidR="00C021C1">
      <w:footerReference w:type="even" r:id="rId7"/>
      <w:footerReference w:type="default" r:id="rId8"/>
      <w:pgSz w:w="12240" w:h="15840"/>
      <w:pgMar w:top="720" w:right="1080" w:bottom="43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F0B" w14:textId="77777777" w:rsidR="00C713C1" w:rsidRDefault="00C713C1">
      <w:r>
        <w:separator/>
      </w:r>
    </w:p>
  </w:endnote>
  <w:endnote w:type="continuationSeparator" w:id="0">
    <w:p w14:paraId="476C5212" w14:textId="77777777" w:rsidR="00C713C1" w:rsidRDefault="00C7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C021C1" w:rsidRDefault="006E0D33">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1" w14:textId="77777777" w:rsidR="00C021C1" w:rsidRDefault="00C021C1">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021C1" w:rsidRDefault="006E0D33">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6518A">
      <w:rPr>
        <w:noProof/>
        <w:color w:val="000000"/>
      </w:rPr>
      <w:t>1</w:t>
    </w:r>
    <w:r>
      <w:rPr>
        <w:color w:val="000000"/>
      </w:rPr>
      <w:fldChar w:fldCharType="end"/>
    </w:r>
  </w:p>
  <w:p w14:paraId="0000002F" w14:textId="77777777" w:rsidR="00C021C1" w:rsidRDefault="00C021C1">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836F" w14:textId="77777777" w:rsidR="00C713C1" w:rsidRDefault="00C713C1">
      <w:r>
        <w:separator/>
      </w:r>
    </w:p>
  </w:footnote>
  <w:footnote w:type="continuationSeparator" w:id="0">
    <w:p w14:paraId="6A1C92E0" w14:textId="77777777" w:rsidR="00C713C1" w:rsidRDefault="00C71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C1"/>
    <w:rsid w:val="00014CA9"/>
    <w:rsid w:val="00035517"/>
    <w:rsid w:val="00113D8D"/>
    <w:rsid w:val="0031134F"/>
    <w:rsid w:val="003765AD"/>
    <w:rsid w:val="003A18BF"/>
    <w:rsid w:val="003F7AF1"/>
    <w:rsid w:val="00520E4D"/>
    <w:rsid w:val="00563DD7"/>
    <w:rsid w:val="006E0D33"/>
    <w:rsid w:val="0086518A"/>
    <w:rsid w:val="00983260"/>
    <w:rsid w:val="00C021C1"/>
    <w:rsid w:val="00C31D50"/>
    <w:rsid w:val="00C713C1"/>
    <w:rsid w:val="00D336BE"/>
    <w:rsid w:val="00EA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A623"/>
  <w15:docId w15:val="{E4372E7D-329E-5040-8C61-00F29C29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b/>
      <w:sz w:val="36"/>
      <w:szCs w:val="36"/>
      <w:u w:val="single"/>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lesidefar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Company>Ingleside Farm</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Boodey</cp:lastModifiedBy>
  <cp:revision>2</cp:revision>
  <dcterms:created xsi:type="dcterms:W3CDTF">2024-02-08T13:39:00Z</dcterms:created>
  <dcterms:modified xsi:type="dcterms:W3CDTF">2024-02-08T13:39:00Z</dcterms:modified>
</cp:coreProperties>
</file>